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827201940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1071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 xml:space="preserve">гр. Русе, бл. Ана </w:t>
      </w:r>
      <w:proofErr w:type="spellStart"/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Вентура</w:t>
      </w:r>
      <w:proofErr w:type="spellEnd"/>
      <w:r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, вх. Д, ет.2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Росен Велев </w:t>
      </w:r>
      <w:r w:rsidRPr="00107101"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управите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наричан по-долу ИЗПЪЛНИТЕЛ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B42972" w:rsidRPr="00B42972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Монитор</w:t>
      </w:r>
      <w:proofErr w:type="spellEnd"/>
      <w:r w:rsidR="00B42972" w:rsidRPr="00B4297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B42972" w:rsidRPr="00B42972">
        <w:rPr>
          <w:rFonts w:ascii="Times New Roman" w:eastAsia="Times New Roman" w:hAnsi="Times New Roman"/>
          <w:sz w:val="24"/>
          <w:szCs w:val="24"/>
          <w:lang w:eastAsia="bg-BG"/>
        </w:rPr>
        <w:t>6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>
        <w:rPr>
          <w:rFonts w:ascii="Times New Roman" w:eastAsia="Times New Roman" w:hAnsi="Times New Roman"/>
          <w:sz w:val="24"/>
          <w:szCs w:val="24"/>
        </w:rPr>
        <w:t xml:space="preserve"> </w:t>
      </w:r>
      <w:r w:rsidR="00B42972">
        <w:rPr>
          <w:rFonts w:ascii="Times New Roman" w:eastAsia="Times New Roman" w:hAnsi="Times New Roman"/>
          <w:sz w:val="24"/>
          <w:szCs w:val="24"/>
        </w:rPr>
        <w:t>5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3773E3" w:rsidRPr="003773E3">
        <w:rPr>
          <w:rFonts w:ascii="Times New Roman" w:hAnsi="Times New Roman"/>
          <w:sz w:val="24"/>
          <w:szCs w:val="24"/>
        </w:rPr>
        <w:t>1404,00</w:t>
      </w:r>
      <w:r w:rsidR="003773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3773E3">
        <w:rPr>
          <w:rFonts w:ascii="Times New Roman" w:eastAsia="Times New Roman" w:hAnsi="Times New Roman"/>
          <w:sz w:val="24"/>
          <w:szCs w:val="24"/>
        </w:rPr>
        <w:t>хиляда четиристотин и четири</w:t>
      </w:r>
      <w:bookmarkStart w:id="0" w:name="_GoBack"/>
      <w:bookmarkEnd w:id="0"/>
      <w:r w:rsidRPr="008E00AC">
        <w:rPr>
          <w:rFonts w:ascii="Times New Roman" w:eastAsia="Times New Roman" w:hAnsi="Times New Roman"/>
          <w:sz w:val="24"/>
          <w:szCs w:val="24"/>
        </w:rPr>
        <w:t xml:space="preserve">/лв.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IBAN: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BG45 RZBB 9155 1088 6125 11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, BIC: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RZBBBGSF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val="en-US"/>
        </w:rPr>
        <w:t xml:space="preserve">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</w:rPr>
        <w:t xml:space="preserve">в </w:t>
      </w:r>
      <w:r w:rsidR="00690228" w:rsidRPr="00690228">
        <w:rPr>
          <w:rFonts w:ascii="Times New Roman" w:eastAsia="Times New Roman" w:hAnsi="Times New Roman"/>
          <w:sz w:val="24"/>
          <w:szCs w:val="24"/>
          <w:highlight w:val="yellow"/>
          <w:lang w:eastAsia="bg-BG"/>
        </w:rPr>
        <w:t>Райфайзенбанк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B42972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</w:t>
      </w:r>
      <w:proofErr w:type="spell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на</w:t>
      </w:r>
      <w:proofErr w:type="gramEnd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Община </w:t>
      </w:r>
      <w:proofErr w:type="spellStart"/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Русе</w:t>
      </w:r>
      <w:proofErr w:type="spellEnd"/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proofErr w:type="spellStart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</w:t>
      </w:r>
      <w:proofErr w:type="spellEnd"/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 xml:space="preserve">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637C6"/>
    <w:rsid w:val="0032290C"/>
    <w:rsid w:val="003773E3"/>
    <w:rsid w:val="0040597A"/>
    <w:rsid w:val="00545F1B"/>
    <w:rsid w:val="00690228"/>
    <w:rsid w:val="00750312"/>
    <w:rsid w:val="00791EF8"/>
    <w:rsid w:val="007C2FBB"/>
    <w:rsid w:val="00944C41"/>
    <w:rsid w:val="009E4437"/>
    <w:rsid w:val="00A440DA"/>
    <w:rsid w:val="00A8675D"/>
    <w:rsid w:val="00A92A26"/>
    <w:rsid w:val="00AB1F18"/>
    <w:rsid w:val="00B42972"/>
    <w:rsid w:val="00C667F0"/>
    <w:rsid w:val="00CC6216"/>
    <w:rsid w:val="00C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2017-12-04T08:45:00Z</dcterms:created>
  <dcterms:modified xsi:type="dcterms:W3CDTF">2017-12-04T14:13:00Z</dcterms:modified>
</cp:coreProperties>
</file>